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CE" w:rsidRDefault="00EB66CE" w:rsidP="00EB66CE">
      <w:r>
        <w:t>Featured Job- Your job will get premium placement on the home page which leads to more number of applicants for just $200.</w:t>
      </w:r>
    </w:p>
    <w:p w:rsidR="00EB66CE" w:rsidRDefault="00EB66CE">
      <w:r>
        <w:t xml:space="preserve">Featured Employer- Your </w:t>
      </w:r>
      <w:proofErr w:type="gramStart"/>
      <w:r>
        <w:t>company</w:t>
      </w:r>
      <w:proofErr w:type="gramEnd"/>
      <w:r>
        <w:t xml:space="preserve"> will get premium placement on the home page which leads to more number of applicants for just $200.</w:t>
      </w:r>
    </w:p>
    <w:p w:rsidR="001177F3" w:rsidRDefault="00B71772">
      <w:r>
        <w:t>Post Job for Free</w:t>
      </w:r>
      <w:proofErr w:type="gramStart"/>
      <w:r>
        <w:t xml:space="preserve">- </w:t>
      </w:r>
      <w:r w:rsidR="00EF52D7">
        <w:t xml:space="preserve"> Available</w:t>
      </w:r>
      <w:proofErr w:type="gramEnd"/>
      <w:r w:rsidR="00EF52D7">
        <w:t xml:space="preserve"> in search results for 24 hrs once the administrator approves the job </w:t>
      </w:r>
    </w:p>
    <w:p w:rsidR="00EF52D7" w:rsidRDefault="00EF52D7">
      <w:r>
        <w:t xml:space="preserve">                                No. of clicks –Infinite </w:t>
      </w:r>
    </w:p>
    <w:p w:rsidR="00724076" w:rsidRDefault="00EF52D7">
      <w:r>
        <w:t>Budget Plan –</w:t>
      </w:r>
      <w:r w:rsidR="00EB66CE">
        <w:t xml:space="preserve"> This plan is available for Daily, Weekly and Monthly basis and the employer</w:t>
      </w:r>
      <w:r>
        <w:t xml:space="preserve"> will</w:t>
      </w:r>
      <w:r w:rsidR="00EB66CE">
        <w:t xml:space="preserve"> be</w:t>
      </w:r>
      <w:r>
        <w:t xml:space="preserve"> </w:t>
      </w:r>
      <w:r w:rsidR="00724076">
        <w:t xml:space="preserve">charged at the rate of </w:t>
      </w:r>
      <w:r w:rsidR="00EB66CE">
        <w:t>$</w:t>
      </w:r>
      <w:r w:rsidR="00724076">
        <w:t xml:space="preserve">0.10 per click. </w:t>
      </w:r>
      <w:proofErr w:type="spellStart"/>
      <w:proofErr w:type="gramStart"/>
      <w:r w:rsidR="00724076">
        <w:t>eg</w:t>
      </w:r>
      <w:proofErr w:type="spellEnd"/>
      <w:proofErr w:type="gramEnd"/>
      <w:r w:rsidR="00724076">
        <w:t>. Th</w:t>
      </w:r>
      <w:r w:rsidR="00EB66CE">
        <w:t>e</w:t>
      </w:r>
      <w:r w:rsidR="00724076">
        <w:t xml:space="preserve"> employer can set a limit of</w:t>
      </w:r>
      <w:r w:rsidR="00EB66CE">
        <w:t xml:space="preserve"> 200</w:t>
      </w:r>
      <w:r w:rsidR="00724076">
        <w:t xml:space="preserve"> clicks</w:t>
      </w:r>
      <w:r w:rsidR="00EB66CE">
        <w:t xml:space="preserve"> per day/week/month</w:t>
      </w:r>
      <w:r w:rsidR="00724076">
        <w:t>.</w:t>
      </w:r>
    </w:p>
    <w:p w:rsidR="00724076" w:rsidRDefault="00724076">
      <w:r>
        <w:t xml:space="preserve">Flat Rate Plan- </w:t>
      </w:r>
      <w:r w:rsidR="00E42E7F">
        <w:t xml:space="preserve">The plan is available on monthly basis and the minimum amount is 200 per month. </w:t>
      </w:r>
      <w:r>
        <w:t>The employer wil</w:t>
      </w:r>
      <w:r w:rsidR="00E42E7F">
        <w:t xml:space="preserve">l be charged at the rate of </w:t>
      </w:r>
      <w:r w:rsidR="00EB66CE">
        <w:t>$</w:t>
      </w:r>
      <w:r w:rsidR="00E42E7F">
        <w:t>0.08</w:t>
      </w:r>
      <w:r>
        <w:t xml:space="preserve"> </w:t>
      </w:r>
      <w:r w:rsidR="00E42E7F">
        <w:t>per click. For example: For $200 that particular job will get 2500 clicks.</w:t>
      </w:r>
    </w:p>
    <w:p w:rsidR="00EB66CE" w:rsidRDefault="00EB66CE"/>
    <w:sectPr w:rsidR="00EB66CE" w:rsidSect="0011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1772"/>
    <w:rsid w:val="001177F3"/>
    <w:rsid w:val="00724076"/>
    <w:rsid w:val="00B71772"/>
    <w:rsid w:val="00E42E7F"/>
    <w:rsid w:val="00EB66CE"/>
    <w:rsid w:val="00EF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</dc:creator>
  <cp:lastModifiedBy>Nile</cp:lastModifiedBy>
  <cp:revision>1</cp:revision>
  <dcterms:created xsi:type="dcterms:W3CDTF">2018-10-03T05:50:00Z</dcterms:created>
  <dcterms:modified xsi:type="dcterms:W3CDTF">2018-10-03T06:41:00Z</dcterms:modified>
</cp:coreProperties>
</file>